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44" w:rsidRDefault="00E21688" w:rsidP="00EF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-187960</wp:posOffset>
            </wp:positionV>
            <wp:extent cx="6633210" cy="9730740"/>
            <wp:effectExtent l="19050" t="0" r="0" b="0"/>
            <wp:wrapThrough wrapText="bothSides">
              <wp:wrapPolygon edited="0">
                <wp:start x="-62" y="0"/>
                <wp:lineTo x="-62" y="21566"/>
                <wp:lineTo x="21588" y="21566"/>
                <wp:lineTo x="21588" y="0"/>
                <wp:lineTo x="-62" y="0"/>
              </wp:wrapPolygon>
            </wp:wrapThrough>
            <wp:docPr id="8" name="Рисунок 8" descr="C:\Users\Администратор\Documents\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ocuments\4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73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644" w:rsidRPr="00EF7644" w:rsidRDefault="00EF7644" w:rsidP="00EF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F7644" w:rsidRDefault="00EF7644" w:rsidP="00EF7644">
      <w:pPr>
        <w:pStyle w:val="a3"/>
        <w:spacing w:line="316" w:lineRule="exact"/>
        <w:ind w:left="720" w:right="24"/>
        <w:jc w:val="both"/>
        <w:rPr>
          <w:sz w:val="26"/>
          <w:szCs w:val="26"/>
          <w:lang w:bidi="he-IL"/>
        </w:rPr>
      </w:pPr>
    </w:p>
    <w:p w:rsidR="00EF7644" w:rsidRDefault="00EF7644" w:rsidP="00EF7644">
      <w:pPr>
        <w:pStyle w:val="a3"/>
        <w:spacing w:line="316" w:lineRule="exact"/>
        <w:ind w:left="720" w:right="24"/>
        <w:jc w:val="both"/>
        <w:rPr>
          <w:sz w:val="26"/>
          <w:szCs w:val="26"/>
          <w:lang w:bidi="he-IL"/>
        </w:rPr>
      </w:pPr>
    </w:p>
    <w:p w:rsidR="00EF7644" w:rsidRDefault="00EF7644" w:rsidP="00EF7644">
      <w:pPr>
        <w:pStyle w:val="a3"/>
        <w:spacing w:line="316" w:lineRule="exact"/>
        <w:jc w:val="center"/>
        <w:rPr>
          <w:b/>
          <w:sz w:val="28"/>
          <w:szCs w:val="28"/>
          <w:lang w:bidi="he-IL"/>
        </w:rPr>
      </w:pPr>
      <w:r w:rsidRPr="00EF7644">
        <w:rPr>
          <w:b/>
          <w:sz w:val="28"/>
          <w:szCs w:val="28"/>
          <w:lang w:bidi="he-IL"/>
        </w:rPr>
        <w:t xml:space="preserve">3. Этические </w:t>
      </w:r>
      <w:r w:rsidRPr="00EF7644">
        <w:rPr>
          <w:b/>
          <w:bCs/>
          <w:sz w:val="27"/>
          <w:szCs w:val="27"/>
          <w:lang w:bidi="he-IL"/>
        </w:rPr>
        <w:t xml:space="preserve">принципы </w:t>
      </w:r>
      <w:r w:rsidRPr="00EF7644">
        <w:rPr>
          <w:b/>
          <w:sz w:val="28"/>
          <w:szCs w:val="28"/>
          <w:lang w:bidi="he-IL"/>
        </w:rPr>
        <w:t>взаимоотношений с потребителями услуг</w:t>
      </w:r>
      <w:r>
        <w:rPr>
          <w:sz w:val="28"/>
          <w:szCs w:val="28"/>
          <w:lang w:bidi="he-IL"/>
        </w:rPr>
        <w:t xml:space="preserve"> </w:t>
      </w:r>
      <w:r w:rsidRPr="00EF7644">
        <w:rPr>
          <w:b/>
          <w:sz w:val="28"/>
          <w:szCs w:val="28"/>
          <w:lang w:bidi="he-IL"/>
        </w:rPr>
        <w:t>(родителями и учащимися).</w:t>
      </w:r>
    </w:p>
    <w:p w:rsidR="00EF7644" w:rsidRPr="00EF7644" w:rsidRDefault="00EF7644" w:rsidP="00EF7644">
      <w:pPr>
        <w:pStyle w:val="a3"/>
        <w:spacing w:line="316" w:lineRule="exact"/>
        <w:jc w:val="center"/>
        <w:rPr>
          <w:b/>
          <w:sz w:val="28"/>
          <w:szCs w:val="28"/>
          <w:lang w:bidi="he-IL"/>
        </w:rPr>
      </w:pPr>
    </w:p>
    <w:p w:rsidR="00EF7644" w:rsidRDefault="00EF7644" w:rsidP="00EF7644">
      <w:pPr>
        <w:pStyle w:val="a3"/>
        <w:spacing w:line="340" w:lineRule="exact"/>
        <w:ind w:left="43" w:firstLine="666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Каждый работник МБОУ </w:t>
      </w:r>
      <w:r w:rsidR="004A77E5">
        <w:rPr>
          <w:sz w:val="28"/>
          <w:szCs w:val="28"/>
          <w:lang w:bidi="he-IL"/>
        </w:rPr>
        <w:t>п.Лев Толстой</w:t>
      </w:r>
      <w:r>
        <w:rPr>
          <w:sz w:val="27"/>
          <w:szCs w:val="27"/>
          <w:lang w:bidi="he-IL"/>
        </w:rPr>
        <w:t xml:space="preserve"> должен: </w:t>
      </w:r>
    </w:p>
    <w:p w:rsidR="00EF7644" w:rsidRDefault="00EF7644" w:rsidP="00EF7644">
      <w:pPr>
        <w:pStyle w:val="a3"/>
        <w:numPr>
          <w:ilvl w:val="0"/>
          <w:numId w:val="6"/>
        </w:numPr>
        <w:spacing w:line="331" w:lineRule="exact"/>
        <w:ind w:left="446" w:right="24" w:hanging="360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С уважением относиться ко всем окружающим его людям, ценить личность в каждом человеке, быть вежливым и корректным в любой ситуации, избегать конфликтных ситуаций; </w:t>
      </w:r>
    </w:p>
    <w:p w:rsidR="00EF7644" w:rsidRDefault="00EF7644" w:rsidP="00EF7644">
      <w:pPr>
        <w:pStyle w:val="a3"/>
        <w:numPr>
          <w:ilvl w:val="0"/>
          <w:numId w:val="6"/>
        </w:numPr>
        <w:spacing w:line="326" w:lineRule="exact"/>
        <w:ind w:left="480" w:hanging="350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Нести ответственность за результаты своей работы, проявлять личную порядочность по отношению к потребителям (родителям и учащимся); </w:t>
      </w:r>
    </w:p>
    <w:p w:rsidR="00EF7644" w:rsidRPr="00EF7644" w:rsidRDefault="00EF7644" w:rsidP="00EF7644">
      <w:pPr>
        <w:pStyle w:val="a3"/>
        <w:numPr>
          <w:ilvl w:val="0"/>
          <w:numId w:val="6"/>
        </w:numPr>
        <w:spacing w:line="331" w:lineRule="exact"/>
        <w:ind w:left="446" w:right="24" w:hanging="360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Ценить и уважать личные устремления, индивидуальные особенности, инициативу и творческий подход потребителей к совместному решению </w:t>
      </w:r>
      <w:r w:rsidRPr="00EF7644">
        <w:rPr>
          <w:sz w:val="27"/>
          <w:szCs w:val="27"/>
          <w:lang w:bidi="he-IL"/>
        </w:rPr>
        <w:t xml:space="preserve">проблем; </w:t>
      </w:r>
    </w:p>
    <w:p w:rsidR="00EF7644" w:rsidRDefault="00EF7644" w:rsidP="00EF7644">
      <w:pPr>
        <w:pStyle w:val="a3"/>
        <w:numPr>
          <w:ilvl w:val="0"/>
          <w:numId w:val="7"/>
        </w:numPr>
        <w:spacing w:line="273" w:lineRule="exact"/>
        <w:ind w:left="446" w:hanging="364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Соблюдать единство слова и дела, всегда выполнять данные обещания; </w:t>
      </w:r>
    </w:p>
    <w:p w:rsidR="00EF7644" w:rsidRDefault="00EF7644" w:rsidP="00EF7644">
      <w:pPr>
        <w:pStyle w:val="a3"/>
        <w:numPr>
          <w:ilvl w:val="0"/>
          <w:numId w:val="7"/>
        </w:numPr>
        <w:spacing w:line="326" w:lineRule="exact"/>
        <w:ind w:left="480" w:hanging="350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Быть терпимым к чужому мнению; </w:t>
      </w:r>
    </w:p>
    <w:p w:rsidR="00EF7644" w:rsidRDefault="00EF7644" w:rsidP="00EF7644">
      <w:pPr>
        <w:pStyle w:val="a3"/>
        <w:numPr>
          <w:ilvl w:val="0"/>
          <w:numId w:val="7"/>
        </w:numPr>
        <w:spacing w:line="331" w:lineRule="exact"/>
        <w:ind w:left="446" w:right="24" w:hanging="360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Минимизировать использование юридических, психологических, экономических или других видов принуждения; в случаях, когда такое принуждение неизбежно, оно должно быть этически, профессионально и юридически оправдано; </w:t>
      </w:r>
    </w:p>
    <w:p w:rsidR="00EF7644" w:rsidRDefault="00EF7644" w:rsidP="00EF7644">
      <w:pPr>
        <w:pStyle w:val="a3"/>
        <w:numPr>
          <w:ilvl w:val="0"/>
          <w:numId w:val="7"/>
        </w:numPr>
        <w:spacing w:line="326" w:lineRule="exact"/>
        <w:ind w:left="480" w:hanging="350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Не вмешиваться в частную (личную) жизнь другого человека. </w:t>
      </w:r>
    </w:p>
    <w:p w:rsidR="00EF7644" w:rsidRDefault="00EF7644" w:rsidP="00EF7644">
      <w:pPr>
        <w:pStyle w:val="a3"/>
        <w:spacing w:line="316" w:lineRule="exact"/>
        <w:ind w:left="720" w:right="24"/>
        <w:jc w:val="both"/>
        <w:rPr>
          <w:sz w:val="26"/>
          <w:szCs w:val="26"/>
          <w:lang w:bidi="he-IL"/>
        </w:rPr>
      </w:pPr>
    </w:p>
    <w:p w:rsidR="00EF7644" w:rsidRDefault="00EF7644" w:rsidP="00EF7644">
      <w:pPr>
        <w:pStyle w:val="a3"/>
        <w:numPr>
          <w:ilvl w:val="0"/>
          <w:numId w:val="6"/>
        </w:numPr>
        <w:spacing w:line="307" w:lineRule="exact"/>
        <w:ind w:left="782"/>
        <w:jc w:val="center"/>
        <w:rPr>
          <w:b/>
          <w:sz w:val="28"/>
          <w:szCs w:val="28"/>
          <w:lang w:bidi="he-IL"/>
        </w:rPr>
      </w:pPr>
      <w:r w:rsidRPr="00EF7644">
        <w:rPr>
          <w:b/>
          <w:sz w:val="28"/>
          <w:szCs w:val="28"/>
          <w:lang w:bidi="he-IL"/>
        </w:rPr>
        <w:t xml:space="preserve">Этические </w:t>
      </w:r>
      <w:r w:rsidRPr="00EF7644">
        <w:rPr>
          <w:b/>
          <w:bCs/>
          <w:sz w:val="27"/>
          <w:szCs w:val="27"/>
          <w:lang w:bidi="he-IL"/>
        </w:rPr>
        <w:t xml:space="preserve">принципы </w:t>
      </w:r>
      <w:r w:rsidRPr="00EF7644">
        <w:rPr>
          <w:b/>
          <w:sz w:val="28"/>
          <w:szCs w:val="28"/>
          <w:lang w:bidi="he-IL"/>
        </w:rPr>
        <w:t>служебных взаимоотношений.</w:t>
      </w:r>
    </w:p>
    <w:p w:rsidR="00EF7644" w:rsidRPr="00EF7644" w:rsidRDefault="00EF7644" w:rsidP="00EF7644">
      <w:pPr>
        <w:pStyle w:val="a3"/>
        <w:spacing w:line="307" w:lineRule="exact"/>
        <w:ind w:left="782"/>
        <w:rPr>
          <w:b/>
          <w:sz w:val="28"/>
          <w:szCs w:val="28"/>
          <w:lang w:bidi="he-IL"/>
        </w:rPr>
      </w:pPr>
    </w:p>
    <w:p w:rsidR="00EF7644" w:rsidRDefault="007E0BB1" w:rsidP="00EF7644">
      <w:pPr>
        <w:pStyle w:val="a3"/>
        <w:spacing w:line="331" w:lineRule="exact"/>
        <w:ind w:left="124" w:firstLine="585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Каждый работник МБОУ </w:t>
      </w:r>
      <w:bookmarkStart w:id="0" w:name="_GoBack"/>
      <w:bookmarkEnd w:id="0"/>
      <w:r w:rsidR="004A77E5">
        <w:rPr>
          <w:sz w:val="27"/>
          <w:szCs w:val="27"/>
          <w:lang w:bidi="he-IL"/>
        </w:rPr>
        <w:t>п.Лев Толстой</w:t>
      </w:r>
      <w:r w:rsidR="00EF7644">
        <w:rPr>
          <w:sz w:val="27"/>
          <w:szCs w:val="27"/>
          <w:lang w:bidi="he-IL"/>
        </w:rPr>
        <w:t xml:space="preserve"> должен: </w:t>
      </w:r>
    </w:p>
    <w:p w:rsidR="00EF7644" w:rsidRPr="00EF7644" w:rsidRDefault="00EF7644" w:rsidP="00EF7644">
      <w:pPr>
        <w:pStyle w:val="a3"/>
        <w:numPr>
          <w:ilvl w:val="0"/>
          <w:numId w:val="8"/>
        </w:numPr>
        <w:spacing w:line="326" w:lineRule="exact"/>
        <w:ind w:left="480" w:hanging="350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 отношениях с коллегами быть доброжелательным, корректным и </w:t>
      </w:r>
      <w:r w:rsidRPr="00EF7644">
        <w:rPr>
          <w:sz w:val="27"/>
          <w:szCs w:val="27"/>
          <w:lang w:bidi="he-IL"/>
        </w:rPr>
        <w:t xml:space="preserve">приветливым; </w:t>
      </w:r>
    </w:p>
    <w:p w:rsidR="00EF7644" w:rsidRDefault="00EF7644" w:rsidP="00EF7644">
      <w:pPr>
        <w:pStyle w:val="a3"/>
        <w:numPr>
          <w:ilvl w:val="0"/>
          <w:numId w:val="9"/>
        </w:numPr>
        <w:spacing w:line="326" w:lineRule="exact"/>
        <w:ind w:left="480" w:hanging="350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Уважать мнение других; </w:t>
      </w:r>
    </w:p>
    <w:p w:rsidR="00EF7644" w:rsidRDefault="00EF7644" w:rsidP="00EF7644">
      <w:pPr>
        <w:pStyle w:val="a3"/>
        <w:numPr>
          <w:ilvl w:val="0"/>
          <w:numId w:val="9"/>
        </w:numPr>
        <w:spacing w:line="326" w:lineRule="exact"/>
        <w:ind w:left="480" w:hanging="350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Выполнять своевременно и качественно данное поручение; </w:t>
      </w:r>
    </w:p>
    <w:p w:rsidR="00EF7644" w:rsidRDefault="00EF7644" w:rsidP="00EF7644">
      <w:pPr>
        <w:pStyle w:val="a3"/>
        <w:numPr>
          <w:ilvl w:val="0"/>
          <w:numId w:val="9"/>
        </w:numPr>
        <w:spacing w:line="326" w:lineRule="exact"/>
        <w:ind w:left="480" w:hanging="350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Соблюдать деловой стиль в одежде; </w:t>
      </w:r>
    </w:p>
    <w:p w:rsidR="00EF7644" w:rsidRDefault="00EF7644" w:rsidP="00EF7644">
      <w:pPr>
        <w:pStyle w:val="a3"/>
        <w:spacing w:line="331" w:lineRule="exact"/>
        <w:ind w:left="124"/>
        <w:jc w:val="both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5.· Следить за грамотностью устной и письменной речи. </w:t>
      </w:r>
    </w:p>
    <w:p w:rsidR="00EF7644" w:rsidRPr="00EF7644" w:rsidRDefault="00EF7644">
      <w:pPr>
        <w:rPr>
          <w:lang w:val="ru-RU"/>
        </w:rPr>
      </w:pPr>
    </w:p>
    <w:sectPr w:rsidR="00EF7644" w:rsidRPr="00EF7644" w:rsidSect="00EF7644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43" w:rsidRDefault="00160543" w:rsidP="00EF7644">
      <w:pPr>
        <w:spacing w:after="0" w:line="240" w:lineRule="auto"/>
      </w:pPr>
      <w:r>
        <w:separator/>
      </w:r>
    </w:p>
  </w:endnote>
  <w:endnote w:type="continuationSeparator" w:id="1">
    <w:p w:rsidR="00160543" w:rsidRDefault="00160543" w:rsidP="00EF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1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F7644" w:rsidRPr="00EF7644" w:rsidRDefault="00D4655B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EF7644">
          <w:rPr>
            <w:rFonts w:ascii="Times New Roman" w:hAnsi="Times New Roman" w:cs="Times New Roman"/>
            <w:sz w:val="24"/>
          </w:rPr>
          <w:fldChar w:fldCharType="begin"/>
        </w:r>
        <w:r w:rsidR="00EF7644" w:rsidRPr="00EF764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F7644">
          <w:rPr>
            <w:rFonts w:ascii="Times New Roman" w:hAnsi="Times New Roman" w:cs="Times New Roman"/>
            <w:sz w:val="24"/>
          </w:rPr>
          <w:fldChar w:fldCharType="separate"/>
        </w:r>
        <w:r w:rsidR="00E21688">
          <w:rPr>
            <w:rFonts w:ascii="Times New Roman" w:hAnsi="Times New Roman" w:cs="Times New Roman"/>
            <w:noProof/>
            <w:sz w:val="24"/>
          </w:rPr>
          <w:t>2</w:t>
        </w:r>
        <w:r w:rsidRPr="00EF76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F7644" w:rsidRDefault="00EF76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43" w:rsidRDefault="00160543" w:rsidP="00EF7644">
      <w:pPr>
        <w:spacing w:after="0" w:line="240" w:lineRule="auto"/>
      </w:pPr>
      <w:r>
        <w:separator/>
      </w:r>
    </w:p>
  </w:footnote>
  <w:footnote w:type="continuationSeparator" w:id="1">
    <w:p w:rsidR="00160543" w:rsidRDefault="00160543" w:rsidP="00EF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725"/>
    <w:multiLevelType w:val="singleLevel"/>
    <w:tmpl w:val="4E1AAF1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2FA70E2"/>
    <w:multiLevelType w:val="singleLevel"/>
    <w:tmpl w:val="4E1AAF1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8A554CF"/>
    <w:multiLevelType w:val="singleLevel"/>
    <w:tmpl w:val="4E1AAF1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530522"/>
    <w:multiLevelType w:val="singleLevel"/>
    <w:tmpl w:val="56FC8A3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4661481A"/>
    <w:multiLevelType w:val="hybridMultilevel"/>
    <w:tmpl w:val="9868636E"/>
    <w:lvl w:ilvl="0" w:tplc="38F20AEE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>
    <w:nsid w:val="5EE12990"/>
    <w:multiLevelType w:val="singleLevel"/>
    <w:tmpl w:val="46E067E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6B1718D9"/>
    <w:multiLevelType w:val="singleLevel"/>
    <w:tmpl w:val="4E1AAF1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768A4B6C"/>
    <w:multiLevelType w:val="singleLevel"/>
    <w:tmpl w:val="4E1AAF1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644"/>
    <w:rsid w:val="00160543"/>
    <w:rsid w:val="00280A32"/>
    <w:rsid w:val="002D4FCD"/>
    <w:rsid w:val="00330483"/>
    <w:rsid w:val="004A77E5"/>
    <w:rsid w:val="007E0BB1"/>
    <w:rsid w:val="00C60EC6"/>
    <w:rsid w:val="00D4655B"/>
    <w:rsid w:val="00E21688"/>
    <w:rsid w:val="00ED7AD8"/>
    <w:rsid w:val="00EF7644"/>
    <w:rsid w:val="00F60486"/>
    <w:rsid w:val="00FB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4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F7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F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644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EF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644"/>
    <w:rPr>
      <w:rFonts w:eastAsiaTheme="minorEastAsia"/>
      <w:lang w:val="en-US"/>
    </w:rPr>
  </w:style>
  <w:style w:type="paragraph" w:styleId="a8">
    <w:name w:val="Normal (Web)"/>
    <w:basedOn w:val="a"/>
    <w:uiPriority w:val="99"/>
    <w:semiHidden/>
    <w:unhideWhenUsed/>
    <w:rsid w:val="004A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4A77E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qFormat/>
    <w:rsid w:val="004A77E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2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688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1096</Characters>
  <Application>Microsoft Office Word</Application>
  <DocSecurity>0</DocSecurity>
  <Lines>9</Lines>
  <Paragraphs>2</Paragraphs>
  <ScaleCrop>false</ScaleCrop>
  <Company>МОУ СОШ №63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Дмитрий Каленюк</cp:lastModifiedBy>
  <cp:revision>7</cp:revision>
  <dcterms:created xsi:type="dcterms:W3CDTF">2015-01-30T12:40:00Z</dcterms:created>
  <dcterms:modified xsi:type="dcterms:W3CDTF">2016-12-12T08:33:00Z</dcterms:modified>
</cp:coreProperties>
</file>